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9B" w:rsidRDefault="0098329B" w:rsidP="00E04426">
      <w:pPr>
        <w:ind w:left="6804"/>
      </w:pPr>
      <w:bookmarkStart w:id="0" w:name="_GoBack"/>
      <w:bookmarkEnd w:id="0"/>
    </w:p>
    <w:p w:rsidR="0098329B" w:rsidRDefault="0098329B" w:rsidP="00E04426">
      <w:pPr>
        <w:ind w:left="6804"/>
      </w:pPr>
    </w:p>
    <w:p w:rsidR="0007135E" w:rsidRPr="00E04426" w:rsidRDefault="00BC2F8A" w:rsidP="0098329B">
      <w:pPr>
        <w:ind w:left="6804"/>
        <w:rPr>
          <w:rFonts w:ascii="Verdana" w:hAnsi="Verdana"/>
          <w:b/>
          <w:color w:val="707173"/>
          <w:sz w:val="24"/>
        </w:rPr>
      </w:pPr>
      <w:r w:rsidRPr="00E04426">
        <w:rPr>
          <w:rFonts w:ascii="Verdana" w:hAnsi="Verdana"/>
          <w:b/>
          <w:noProof/>
          <w:color w:val="707173"/>
          <w:sz w:val="24"/>
        </w:rPr>
        <w:drawing>
          <wp:anchor distT="0" distB="0" distL="114300" distR="114300" simplePos="0" relativeHeight="251658240" behindDoc="0" locked="0" layoutInCell="1" allowOverlap="0" wp14:anchorId="09CDD790" wp14:editId="38D36D81">
            <wp:simplePos x="0" y="0"/>
            <wp:positionH relativeFrom="page">
              <wp:posOffset>252095</wp:posOffset>
            </wp:positionH>
            <wp:positionV relativeFrom="page">
              <wp:posOffset>252095</wp:posOffset>
            </wp:positionV>
            <wp:extent cx="2779200" cy="1425600"/>
            <wp:effectExtent l="0" t="0" r="2540" b="3175"/>
            <wp:wrapThrough wrapText="largest">
              <wp:wrapPolygon edited="0">
                <wp:start x="0" y="0"/>
                <wp:lineTo x="0" y="21359"/>
                <wp:lineTo x="21472" y="21359"/>
                <wp:lineTo x="2147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main_with_free_zone_x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2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5024" w:rsidRPr="000B5024" w:rsidRDefault="000B5024" w:rsidP="000B5024">
      <w:pPr>
        <w:pStyle w:val="1"/>
        <w:pBdr>
          <w:bottom w:val="single" w:sz="12" w:space="1" w:color="auto"/>
        </w:pBdr>
        <w:tabs>
          <w:tab w:val="left" w:pos="4253"/>
        </w:tabs>
        <w:ind w:left="4253"/>
        <w:rPr>
          <w:rFonts w:ascii="Verdana" w:hAnsi="Verdana"/>
          <w:i w:val="0"/>
          <w:color w:val="7F7F7F" w:themeColor="text1" w:themeTint="80"/>
          <w:sz w:val="24"/>
          <w:szCs w:val="26"/>
        </w:rPr>
      </w:pPr>
      <w:r w:rsidRPr="000B5024">
        <w:rPr>
          <w:rFonts w:ascii="Verdana" w:hAnsi="Verdana"/>
          <w:i w:val="0"/>
          <w:color w:val="7F7F7F" w:themeColor="text1" w:themeTint="80"/>
          <w:sz w:val="20"/>
          <w:szCs w:val="26"/>
        </w:rPr>
        <w:t>Общество с огранич</w:t>
      </w:r>
      <w:r w:rsidR="00854457">
        <w:rPr>
          <w:rFonts w:ascii="Verdana" w:hAnsi="Verdana"/>
          <w:i w:val="0"/>
          <w:color w:val="7F7F7F" w:themeColor="text1" w:themeTint="80"/>
          <w:sz w:val="20"/>
          <w:szCs w:val="26"/>
        </w:rPr>
        <w:t>енной ответственностью «</w:t>
      </w:r>
      <w:proofErr w:type="spellStart"/>
      <w:r w:rsidR="00854457">
        <w:rPr>
          <w:rFonts w:ascii="Verdana" w:hAnsi="Verdana"/>
          <w:i w:val="0"/>
          <w:color w:val="7F7F7F" w:themeColor="text1" w:themeTint="80"/>
          <w:sz w:val="20"/>
          <w:szCs w:val="26"/>
        </w:rPr>
        <w:t>Цифрабар</w:t>
      </w:r>
      <w:proofErr w:type="spellEnd"/>
      <w:r w:rsidR="00854457">
        <w:rPr>
          <w:rFonts w:ascii="Verdana" w:hAnsi="Verdana"/>
          <w:i w:val="0"/>
          <w:color w:val="7F7F7F" w:themeColor="text1" w:themeTint="80"/>
          <w:sz w:val="20"/>
          <w:szCs w:val="26"/>
        </w:rPr>
        <w:t xml:space="preserve"> Телеком</w:t>
      </w:r>
      <w:r w:rsidRPr="000B5024">
        <w:rPr>
          <w:rFonts w:ascii="Verdana" w:hAnsi="Verdana"/>
          <w:i w:val="0"/>
          <w:color w:val="7F7F7F" w:themeColor="text1" w:themeTint="80"/>
          <w:sz w:val="20"/>
          <w:szCs w:val="26"/>
        </w:rPr>
        <w:t>»</w:t>
      </w:r>
    </w:p>
    <w:p w:rsidR="000B5024" w:rsidRPr="000B5024" w:rsidRDefault="000B5024" w:rsidP="000B5024">
      <w:pPr>
        <w:pStyle w:val="30"/>
        <w:tabs>
          <w:tab w:val="left" w:pos="4253"/>
        </w:tabs>
        <w:ind w:left="4253"/>
        <w:jc w:val="right"/>
        <w:rPr>
          <w:rFonts w:ascii="Verdana" w:hAnsi="Verdana" w:cs="Arial"/>
          <w:color w:val="7F7F7F" w:themeColor="text1" w:themeTint="80"/>
          <w:sz w:val="14"/>
          <w:szCs w:val="16"/>
        </w:rPr>
      </w:pPr>
      <w:r w:rsidRPr="000B5024">
        <w:rPr>
          <w:rFonts w:ascii="Verdana" w:hAnsi="Verdana" w:cs="Arial"/>
          <w:color w:val="7F7F7F" w:themeColor="text1" w:themeTint="80"/>
          <w:sz w:val="14"/>
          <w:szCs w:val="16"/>
        </w:rPr>
        <w:t>142280, МО г. Протвино, ул. Московская д. 4, тел./факс: (4967) 34-30-30</w:t>
      </w:r>
      <w:r w:rsidRPr="000B5024">
        <w:rPr>
          <w:rFonts w:ascii="Verdana" w:hAnsi="Verdana" w:cs="Arial"/>
          <w:color w:val="7F7F7F" w:themeColor="text1" w:themeTint="80"/>
          <w:sz w:val="14"/>
          <w:szCs w:val="16"/>
        </w:rPr>
        <w:br/>
        <w:t xml:space="preserve">ИНН – 5037042937, КПП – 503701001, </w:t>
      </w:r>
      <w:proofErr w:type="gramStart"/>
      <w:r w:rsidRPr="000B5024">
        <w:rPr>
          <w:rFonts w:ascii="Verdana" w:hAnsi="Verdana" w:cs="Arial"/>
          <w:color w:val="7F7F7F" w:themeColor="text1" w:themeTint="80"/>
          <w:sz w:val="14"/>
          <w:szCs w:val="16"/>
        </w:rPr>
        <w:t>Р</w:t>
      </w:r>
      <w:proofErr w:type="gramEnd"/>
      <w:r w:rsidRPr="000B5024">
        <w:rPr>
          <w:rFonts w:ascii="Verdana" w:hAnsi="Verdana" w:cs="Arial"/>
          <w:color w:val="7F7F7F" w:themeColor="text1" w:themeTint="80"/>
          <w:sz w:val="14"/>
          <w:szCs w:val="16"/>
        </w:rPr>
        <w:t xml:space="preserve">/С - 40702810811130020631 </w:t>
      </w:r>
    </w:p>
    <w:p w:rsidR="000B5024" w:rsidRPr="000B5024" w:rsidRDefault="00BB1DC1" w:rsidP="000B5024">
      <w:pPr>
        <w:pStyle w:val="30"/>
        <w:tabs>
          <w:tab w:val="left" w:pos="4253"/>
        </w:tabs>
        <w:ind w:left="4253"/>
        <w:jc w:val="right"/>
        <w:rPr>
          <w:rFonts w:ascii="Verdana" w:hAnsi="Verdana"/>
          <w:color w:val="7F7F7F" w:themeColor="text1" w:themeTint="80"/>
          <w:sz w:val="22"/>
        </w:rPr>
      </w:pPr>
      <w:r>
        <w:rPr>
          <w:rFonts w:ascii="Verdana" w:hAnsi="Verdana" w:cs="Arial"/>
          <w:color w:val="7F7F7F" w:themeColor="text1" w:themeTint="80"/>
          <w:sz w:val="14"/>
          <w:szCs w:val="16"/>
        </w:rPr>
        <w:t xml:space="preserve">Филиал №7701 Банка </w:t>
      </w:r>
      <w:r w:rsidR="000B5024" w:rsidRPr="000B5024">
        <w:rPr>
          <w:rFonts w:ascii="Verdana" w:hAnsi="Verdana" w:cs="Arial"/>
          <w:color w:val="7F7F7F" w:themeColor="text1" w:themeTint="80"/>
          <w:sz w:val="14"/>
          <w:szCs w:val="16"/>
        </w:rPr>
        <w:t xml:space="preserve">ВТБ </w:t>
      </w:r>
      <w:r>
        <w:rPr>
          <w:rFonts w:ascii="Verdana" w:hAnsi="Verdana" w:cs="Arial"/>
          <w:color w:val="7F7F7F" w:themeColor="text1" w:themeTint="80"/>
          <w:sz w:val="14"/>
          <w:szCs w:val="16"/>
        </w:rPr>
        <w:t>(ПАО) г. Москва, БИК – 044525745</w:t>
      </w:r>
      <w:r w:rsidR="000B5024" w:rsidRPr="000B5024">
        <w:rPr>
          <w:rFonts w:ascii="Verdana" w:hAnsi="Verdana" w:cs="Arial"/>
          <w:color w:val="7F7F7F" w:themeColor="text1" w:themeTint="80"/>
          <w:sz w:val="14"/>
          <w:szCs w:val="16"/>
        </w:rPr>
        <w:t>, К/С – 301018101000000007</w:t>
      </w:r>
      <w:r>
        <w:rPr>
          <w:rFonts w:ascii="Verdana" w:hAnsi="Verdana" w:cs="Arial"/>
          <w:color w:val="7F7F7F" w:themeColor="text1" w:themeTint="80"/>
          <w:sz w:val="14"/>
          <w:szCs w:val="16"/>
        </w:rPr>
        <w:t>45</w:t>
      </w:r>
    </w:p>
    <w:p w:rsidR="00F34084" w:rsidRDefault="00F34084" w:rsidP="0098329B">
      <w:pPr>
        <w:jc w:val="right"/>
      </w:pPr>
    </w:p>
    <w:p w:rsidR="00B278FA" w:rsidRDefault="00B278FA" w:rsidP="00B278FA">
      <w:pPr>
        <w:rPr>
          <w:b/>
          <w:sz w:val="24"/>
          <w:szCs w:val="24"/>
        </w:rPr>
      </w:pPr>
    </w:p>
    <w:p w:rsidR="00B278FA" w:rsidRDefault="00B278FA" w:rsidP="00B278FA">
      <w:pPr>
        <w:rPr>
          <w:b/>
          <w:sz w:val="24"/>
          <w:szCs w:val="24"/>
        </w:rPr>
      </w:pPr>
    </w:p>
    <w:p w:rsidR="00B278FA" w:rsidRDefault="00B278FA" w:rsidP="00B278FA">
      <w:pPr>
        <w:rPr>
          <w:b/>
          <w:sz w:val="24"/>
          <w:szCs w:val="24"/>
        </w:rPr>
      </w:pPr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B278FA" w:rsidRDefault="00B278FA" w:rsidP="00B278FA">
      <w:pPr>
        <w:jc w:val="center"/>
        <w:rPr>
          <w:b/>
          <w:sz w:val="24"/>
          <w:szCs w:val="24"/>
        </w:rPr>
      </w:pPr>
      <w:r w:rsidRPr="00B278FA">
        <w:rPr>
          <w:b/>
          <w:sz w:val="24"/>
          <w:szCs w:val="24"/>
        </w:rPr>
        <w:t>КАРТОЧКА ПРЕДПРИЯТИЯ</w:t>
      </w:r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B278FA" w:rsidRDefault="00B278FA" w:rsidP="00B278FA">
      <w:pPr>
        <w:rPr>
          <w:b/>
          <w:sz w:val="24"/>
          <w:szCs w:val="24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Общество с ограниченной ответственностью «</w:t>
      </w:r>
      <w:proofErr w:type="spellStart"/>
      <w:r w:rsidRPr="00EC4685">
        <w:rPr>
          <w:sz w:val="28"/>
          <w:szCs w:val="28"/>
        </w:rPr>
        <w:t>Цифрабар</w:t>
      </w:r>
      <w:proofErr w:type="spellEnd"/>
      <w:r w:rsidRPr="00EC4685">
        <w:rPr>
          <w:sz w:val="28"/>
          <w:szCs w:val="28"/>
        </w:rPr>
        <w:t xml:space="preserve"> Телеком» 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(ООО «</w:t>
      </w:r>
      <w:proofErr w:type="spellStart"/>
      <w:r w:rsidRPr="00EC4685">
        <w:rPr>
          <w:sz w:val="28"/>
          <w:szCs w:val="28"/>
        </w:rPr>
        <w:t>Цифрабар</w:t>
      </w:r>
      <w:proofErr w:type="spellEnd"/>
      <w:r w:rsidRPr="00EC4685">
        <w:rPr>
          <w:sz w:val="28"/>
          <w:szCs w:val="28"/>
        </w:rPr>
        <w:t xml:space="preserve"> Телеком»)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142280  Московская область, г. Протвино, ул. Московская, д.4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Контактные телефоны:                   </w:t>
      </w:r>
      <w:r w:rsidR="00EC4685">
        <w:rPr>
          <w:sz w:val="28"/>
          <w:szCs w:val="28"/>
        </w:rPr>
        <w:t xml:space="preserve">    </w:t>
      </w:r>
      <w:r w:rsidRPr="00EC4685">
        <w:rPr>
          <w:sz w:val="28"/>
          <w:szCs w:val="28"/>
        </w:rPr>
        <w:t xml:space="preserve">   тел./факс       8 (4967) 34-30-30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             бухгалтерия       8 (4967) 34-30-30 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 абонентский отдел      8 (4967) 34-30-30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                                                  технический отдел      8 (4967) 31-05-86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ИНН 5037042937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КПП 503701001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ОГРН     1025004860540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ОКПО    39840689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ОКАТО  46467000000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ОКТМО  46767000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ОКВЭД  61.10.9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ОКФС 16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ОКОПФ</w:t>
      </w:r>
      <w:r w:rsidR="00EC4685">
        <w:rPr>
          <w:sz w:val="28"/>
          <w:szCs w:val="28"/>
        </w:rPr>
        <w:t xml:space="preserve"> </w:t>
      </w:r>
      <w:r w:rsidRPr="00EC4685">
        <w:rPr>
          <w:sz w:val="28"/>
          <w:szCs w:val="28"/>
        </w:rPr>
        <w:t xml:space="preserve"> </w:t>
      </w:r>
      <w:r w:rsidR="004339DA">
        <w:rPr>
          <w:sz w:val="28"/>
          <w:szCs w:val="28"/>
        </w:rPr>
        <w:t>12300</w:t>
      </w:r>
    </w:p>
    <w:p w:rsidR="00B278FA" w:rsidRPr="00EC4685" w:rsidRDefault="00B278FA" w:rsidP="00B278FA">
      <w:pPr>
        <w:rPr>
          <w:sz w:val="28"/>
          <w:szCs w:val="28"/>
        </w:rPr>
      </w:pPr>
      <w:proofErr w:type="gramStart"/>
      <w:r w:rsidRPr="00EC4685">
        <w:rPr>
          <w:sz w:val="28"/>
          <w:szCs w:val="28"/>
        </w:rPr>
        <w:t>р</w:t>
      </w:r>
      <w:proofErr w:type="gramEnd"/>
      <w:r w:rsidRPr="00EC4685">
        <w:rPr>
          <w:sz w:val="28"/>
          <w:szCs w:val="28"/>
        </w:rPr>
        <w:t>/с 40702810811130020631</w:t>
      </w:r>
      <w:r w:rsidR="00820F66">
        <w:rPr>
          <w:sz w:val="28"/>
          <w:szCs w:val="28"/>
        </w:rPr>
        <w:t xml:space="preserve"> в </w:t>
      </w:r>
      <w:r w:rsidR="00820F66" w:rsidRPr="00820F66">
        <w:rPr>
          <w:sz w:val="28"/>
          <w:szCs w:val="28"/>
        </w:rPr>
        <w:t>ФИЛИАЛ № 7701 БАНКА ВТБ (ПАО)</w:t>
      </w:r>
      <w:r w:rsidRPr="00EC4685">
        <w:rPr>
          <w:sz w:val="28"/>
          <w:szCs w:val="28"/>
        </w:rPr>
        <w:t xml:space="preserve"> г. Москва </w:t>
      </w: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>к/с 301018101000000007</w:t>
      </w:r>
      <w:r w:rsidR="00820F66">
        <w:rPr>
          <w:sz w:val="28"/>
          <w:szCs w:val="28"/>
        </w:rPr>
        <w:t>45</w:t>
      </w:r>
      <w:r w:rsidRPr="00EC4685">
        <w:rPr>
          <w:sz w:val="28"/>
          <w:szCs w:val="28"/>
        </w:rPr>
        <w:t xml:space="preserve">   БИК 0445257</w:t>
      </w:r>
      <w:r w:rsidR="00820F66">
        <w:rPr>
          <w:sz w:val="28"/>
          <w:szCs w:val="28"/>
        </w:rPr>
        <w:t>45</w:t>
      </w:r>
    </w:p>
    <w:p w:rsidR="0093186A" w:rsidRDefault="0093186A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Генеральный директор                        </w:t>
      </w:r>
      <w:r w:rsidR="00C43C42">
        <w:rPr>
          <w:sz w:val="28"/>
          <w:szCs w:val="28"/>
        </w:rPr>
        <w:t xml:space="preserve">                 </w:t>
      </w:r>
      <w:r w:rsidRPr="00EC4685">
        <w:rPr>
          <w:sz w:val="28"/>
          <w:szCs w:val="28"/>
        </w:rPr>
        <w:t xml:space="preserve">   Кузнецов Вячеслав Николаевич</w:t>
      </w:r>
    </w:p>
    <w:p w:rsidR="00C43C42" w:rsidRDefault="00C43C42" w:rsidP="00B278FA">
      <w:pPr>
        <w:rPr>
          <w:sz w:val="28"/>
          <w:szCs w:val="28"/>
        </w:rPr>
      </w:pPr>
    </w:p>
    <w:p w:rsidR="00C43C42" w:rsidRDefault="00C43C42" w:rsidP="00B278FA">
      <w:pPr>
        <w:rPr>
          <w:sz w:val="28"/>
          <w:szCs w:val="28"/>
        </w:rPr>
      </w:pPr>
    </w:p>
    <w:p w:rsidR="00B278FA" w:rsidRPr="00EC4685" w:rsidRDefault="00B278FA" w:rsidP="00B278FA">
      <w:pPr>
        <w:rPr>
          <w:sz w:val="28"/>
          <w:szCs w:val="28"/>
        </w:rPr>
      </w:pPr>
      <w:r w:rsidRPr="00EC4685">
        <w:rPr>
          <w:sz w:val="28"/>
          <w:szCs w:val="28"/>
        </w:rPr>
        <w:t xml:space="preserve">Главный бухгалтер                                 </w:t>
      </w:r>
      <w:r w:rsidR="00C43C42">
        <w:rPr>
          <w:sz w:val="28"/>
          <w:szCs w:val="28"/>
        </w:rPr>
        <w:t xml:space="preserve">                  </w:t>
      </w:r>
      <w:r w:rsidRPr="00EC4685">
        <w:rPr>
          <w:sz w:val="28"/>
          <w:szCs w:val="28"/>
        </w:rPr>
        <w:t xml:space="preserve"> </w:t>
      </w:r>
      <w:proofErr w:type="spellStart"/>
      <w:r w:rsidRPr="00EC4685">
        <w:rPr>
          <w:sz w:val="28"/>
          <w:szCs w:val="28"/>
        </w:rPr>
        <w:t>Буканова</w:t>
      </w:r>
      <w:proofErr w:type="spellEnd"/>
      <w:r w:rsidRPr="00EC4685">
        <w:rPr>
          <w:sz w:val="28"/>
          <w:szCs w:val="28"/>
        </w:rPr>
        <w:t xml:space="preserve"> Ольга Александровна</w:t>
      </w:r>
    </w:p>
    <w:sectPr w:rsidR="00B278FA" w:rsidRPr="00EC4685" w:rsidSect="00E04426">
      <w:pgSz w:w="11906" w:h="16838"/>
      <w:pgMar w:top="357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CB1"/>
    <w:multiLevelType w:val="hybridMultilevel"/>
    <w:tmpl w:val="3CCCE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442D90"/>
    <w:multiLevelType w:val="singleLevel"/>
    <w:tmpl w:val="32EAC1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55C5310"/>
    <w:multiLevelType w:val="hybridMultilevel"/>
    <w:tmpl w:val="968E6118"/>
    <w:lvl w:ilvl="0" w:tplc="C526FC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D97085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3ADA74EA"/>
    <w:multiLevelType w:val="singleLevel"/>
    <w:tmpl w:val="04190013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3C7A62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B454C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A7B6D74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DAD0A2B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5EAA79D3"/>
    <w:multiLevelType w:val="singleLevel"/>
    <w:tmpl w:val="041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FB4A58"/>
    <w:multiLevelType w:val="singleLevel"/>
    <w:tmpl w:val="D0F628B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2C9529B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5BF7393"/>
    <w:multiLevelType w:val="singleLevel"/>
    <w:tmpl w:val="1C9CD9E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3"/>
  </w:num>
  <w:num w:numId="5">
    <w:abstractNumId w:val="9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1"/>
  </w:num>
  <w:num w:numId="11">
    <w:abstractNumId w:val="10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5C"/>
    <w:rsid w:val="0007135E"/>
    <w:rsid w:val="000976E9"/>
    <w:rsid w:val="000B5024"/>
    <w:rsid w:val="002272BB"/>
    <w:rsid w:val="002F4092"/>
    <w:rsid w:val="002F7B75"/>
    <w:rsid w:val="003130BB"/>
    <w:rsid w:val="00321465"/>
    <w:rsid w:val="003301FF"/>
    <w:rsid w:val="00364C48"/>
    <w:rsid w:val="003909B9"/>
    <w:rsid w:val="003944E3"/>
    <w:rsid w:val="003B01D7"/>
    <w:rsid w:val="003C47BF"/>
    <w:rsid w:val="00403307"/>
    <w:rsid w:val="004339DA"/>
    <w:rsid w:val="004B5EE3"/>
    <w:rsid w:val="00501EE5"/>
    <w:rsid w:val="00580F5A"/>
    <w:rsid w:val="00662B07"/>
    <w:rsid w:val="007B263F"/>
    <w:rsid w:val="00820F66"/>
    <w:rsid w:val="00854457"/>
    <w:rsid w:val="00872ADC"/>
    <w:rsid w:val="008E0A84"/>
    <w:rsid w:val="0093186A"/>
    <w:rsid w:val="0098329B"/>
    <w:rsid w:val="00A06AF1"/>
    <w:rsid w:val="00A72770"/>
    <w:rsid w:val="00A77CA9"/>
    <w:rsid w:val="00A8485C"/>
    <w:rsid w:val="00B278FA"/>
    <w:rsid w:val="00B32B50"/>
    <w:rsid w:val="00B6399F"/>
    <w:rsid w:val="00B8250F"/>
    <w:rsid w:val="00BB1DC1"/>
    <w:rsid w:val="00BC2F8A"/>
    <w:rsid w:val="00C43C42"/>
    <w:rsid w:val="00CA076A"/>
    <w:rsid w:val="00CD188D"/>
    <w:rsid w:val="00CD6430"/>
    <w:rsid w:val="00CF74C7"/>
    <w:rsid w:val="00D20EDB"/>
    <w:rsid w:val="00D8284B"/>
    <w:rsid w:val="00DB34B2"/>
    <w:rsid w:val="00DE6DCE"/>
    <w:rsid w:val="00E04426"/>
    <w:rsid w:val="00E5643D"/>
    <w:rsid w:val="00E8124C"/>
    <w:rsid w:val="00EC4685"/>
    <w:rsid w:val="00F2001E"/>
    <w:rsid w:val="00F3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Garamond" w:hAnsi="Garamond"/>
      <w:b/>
      <w:i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Garamond" w:hAnsi="Garamond"/>
      <w:b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Pr>
      <w:sz w:val="24"/>
    </w:rPr>
  </w:style>
  <w:style w:type="character" w:styleId="a5">
    <w:name w:val="Hyperlink"/>
    <w:basedOn w:val="a0"/>
    <w:rPr>
      <w:color w:val="0000FF"/>
      <w:u w:val="single"/>
    </w:rPr>
  </w:style>
  <w:style w:type="paragraph" w:styleId="30">
    <w:name w:val="Body Text 3"/>
    <w:basedOn w:val="a"/>
    <w:link w:val="31"/>
    <w:rPr>
      <w:sz w:val="24"/>
    </w:rPr>
  </w:style>
  <w:style w:type="table" w:styleId="a6">
    <w:name w:val="Table Grid"/>
    <w:basedOn w:val="a1"/>
    <w:rsid w:val="004B5E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0B5024"/>
    <w:rPr>
      <w:rFonts w:ascii="Garamond" w:hAnsi="Garamond"/>
      <w:b/>
      <w:i/>
      <w:sz w:val="22"/>
    </w:rPr>
  </w:style>
  <w:style w:type="character" w:customStyle="1" w:styleId="31">
    <w:name w:val="Основной текст 3 Знак"/>
    <w:basedOn w:val="a0"/>
    <w:link w:val="30"/>
    <w:rsid w:val="000B502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Garamond" w:hAnsi="Garamond"/>
      <w:b/>
      <w:i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Garamond" w:hAnsi="Garamond"/>
      <w:b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Pr>
      <w:sz w:val="24"/>
    </w:rPr>
  </w:style>
  <w:style w:type="character" w:styleId="a5">
    <w:name w:val="Hyperlink"/>
    <w:basedOn w:val="a0"/>
    <w:rPr>
      <w:color w:val="0000FF"/>
      <w:u w:val="single"/>
    </w:rPr>
  </w:style>
  <w:style w:type="paragraph" w:styleId="30">
    <w:name w:val="Body Text 3"/>
    <w:basedOn w:val="a"/>
    <w:link w:val="31"/>
    <w:rPr>
      <w:sz w:val="24"/>
    </w:rPr>
  </w:style>
  <w:style w:type="table" w:styleId="a6">
    <w:name w:val="Table Grid"/>
    <w:basedOn w:val="a1"/>
    <w:rsid w:val="004B5E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0B5024"/>
    <w:rPr>
      <w:rFonts w:ascii="Garamond" w:hAnsi="Garamond"/>
      <w:b/>
      <w:i/>
      <w:sz w:val="22"/>
    </w:rPr>
  </w:style>
  <w:style w:type="character" w:customStyle="1" w:styleId="31">
    <w:name w:val="Основной текст 3 Знак"/>
    <w:basedOn w:val="a0"/>
    <w:link w:val="30"/>
    <w:rsid w:val="000B502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54EBF-39FF-4373-82CD-83B260478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1149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OKCA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Slava</dc:creator>
  <cp:lastModifiedBy>Abon</cp:lastModifiedBy>
  <cp:revision>2</cp:revision>
  <cp:lastPrinted>2018-02-26T09:14:00Z</cp:lastPrinted>
  <dcterms:created xsi:type="dcterms:W3CDTF">2018-03-28T13:07:00Z</dcterms:created>
  <dcterms:modified xsi:type="dcterms:W3CDTF">2018-03-28T13:07:00Z</dcterms:modified>
</cp:coreProperties>
</file>