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9B" w:rsidRDefault="0098329B" w:rsidP="00E04426">
      <w:pPr>
        <w:ind w:left="6804"/>
      </w:pPr>
    </w:p>
    <w:p w:rsidR="0098329B" w:rsidRDefault="0098329B" w:rsidP="00E04426">
      <w:pPr>
        <w:ind w:left="6804"/>
      </w:pPr>
    </w:p>
    <w:p w:rsidR="0007135E" w:rsidRPr="00E04426" w:rsidRDefault="00BC2F8A" w:rsidP="0098329B">
      <w:pPr>
        <w:ind w:left="6804"/>
        <w:rPr>
          <w:rFonts w:ascii="Verdana" w:hAnsi="Verdana"/>
          <w:b/>
          <w:color w:val="707173"/>
          <w:sz w:val="24"/>
        </w:rPr>
      </w:pPr>
      <w:r w:rsidRPr="00E04426">
        <w:rPr>
          <w:rFonts w:ascii="Verdana" w:hAnsi="Verdana"/>
          <w:b/>
          <w:noProof/>
          <w:color w:val="707173"/>
          <w:sz w:val="24"/>
        </w:rPr>
        <w:drawing>
          <wp:anchor distT="0" distB="0" distL="114300" distR="114300" simplePos="0" relativeHeight="251658240" behindDoc="0" locked="0" layoutInCell="1" allowOverlap="0" wp14:anchorId="09CDD790" wp14:editId="38D36D81">
            <wp:simplePos x="0" y="0"/>
            <wp:positionH relativeFrom="page">
              <wp:posOffset>252095</wp:posOffset>
            </wp:positionH>
            <wp:positionV relativeFrom="page">
              <wp:posOffset>252095</wp:posOffset>
            </wp:positionV>
            <wp:extent cx="2779200" cy="1425600"/>
            <wp:effectExtent l="0" t="0" r="2540" b="3175"/>
            <wp:wrapThrough wrapText="largest">
              <wp:wrapPolygon edited="0">
                <wp:start x="0" y="0"/>
                <wp:lineTo x="0" y="21359"/>
                <wp:lineTo x="21472" y="21359"/>
                <wp:lineTo x="2147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main_with_free_zone_x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2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5024" w:rsidRPr="000B5024" w:rsidRDefault="000B5024" w:rsidP="000B5024">
      <w:pPr>
        <w:pStyle w:val="1"/>
        <w:pBdr>
          <w:bottom w:val="single" w:sz="12" w:space="1" w:color="auto"/>
        </w:pBdr>
        <w:tabs>
          <w:tab w:val="left" w:pos="4253"/>
        </w:tabs>
        <w:ind w:left="4253"/>
        <w:rPr>
          <w:rFonts w:ascii="Verdana" w:hAnsi="Verdana"/>
          <w:i w:val="0"/>
          <w:color w:val="7F7F7F" w:themeColor="text1" w:themeTint="80"/>
          <w:sz w:val="24"/>
          <w:szCs w:val="26"/>
        </w:rPr>
      </w:pPr>
      <w:r w:rsidRPr="000B5024">
        <w:rPr>
          <w:rFonts w:ascii="Verdana" w:hAnsi="Verdana"/>
          <w:i w:val="0"/>
          <w:color w:val="7F7F7F" w:themeColor="text1" w:themeTint="80"/>
          <w:sz w:val="20"/>
          <w:szCs w:val="26"/>
        </w:rPr>
        <w:t>Общество с огранич</w:t>
      </w:r>
      <w:r w:rsidR="00854457">
        <w:rPr>
          <w:rFonts w:ascii="Verdana" w:hAnsi="Verdana"/>
          <w:i w:val="0"/>
          <w:color w:val="7F7F7F" w:themeColor="text1" w:themeTint="80"/>
          <w:sz w:val="20"/>
          <w:szCs w:val="26"/>
        </w:rPr>
        <w:t>енной ответственностью «Цифрабар Телеком</w:t>
      </w:r>
      <w:r w:rsidRPr="000B5024">
        <w:rPr>
          <w:rFonts w:ascii="Verdana" w:hAnsi="Verdana"/>
          <w:i w:val="0"/>
          <w:color w:val="7F7F7F" w:themeColor="text1" w:themeTint="80"/>
          <w:sz w:val="20"/>
          <w:szCs w:val="26"/>
        </w:rPr>
        <w:t>»</w:t>
      </w:r>
    </w:p>
    <w:p w:rsidR="003A0F16" w:rsidRPr="00DC1F84" w:rsidRDefault="000B5024" w:rsidP="000B5024">
      <w:pPr>
        <w:pStyle w:val="30"/>
        <w:tabs>
          <w:tab w:val="left" w:pos="4253"/>
        </w:tabs>
        <w:ind w:left="4253"/>
        <w:jc w:val="right"/>
        <w:rPr>
          <w:rFonts w:ascii="Verdana" w:hAnsi="Verdana" w:cs="Arial"/>
          <w:color w:val="7F7F7F" w:themeColor="text1" w:themeTint="80"/>
          <w:sz w:val="14"/>
          <w:szCs w:val="14"/>
        </w:rPr>
      </w:pPr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>14228</w:t>
      </w:r>
      <w:r w:rsidR="00E808D9" w:rsidRPr="00DC1F84">
        <w:rPr>
          <w:rFonts w:ascii="Verdana" w:hAnsi="Verdana" w:cs="Arial"/>
          <w:color w:val="7F7F7F" w:themeColor="text1" w:themeTint="80"/>
          <w:sz w:val="14"/>
          <w:szCs w:val="14"/>
        </w:rPr>
        <w:t>1</w:t>
      </w:r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 xml:space="preserve">, МО г. Протвино, </w:t>
      </w:r>
      <w:proofErr w:type="gramStart"/>
      <w:r w:rsidR="003A0F16" w:rsidRPr="00DC1F84">
        <w:rPr>
          <w:rFonts w:ascii="Verdana" w:hAnsi="Verdana" w:cs="Arial"/>
          <w:color w:val="7F7F7F" w:themeColor="text1" w:themeTint="80"/>
          <w:sz w:val="14"/>
          <w:szCs w:val="14"/>
        </w:rPr>
        <w:t>Северный</w:t>
      </w:r>
      <w:proofErr w:type="gramEnd"/>
      <w:r w:rsidR="003A0F16" w:rsidRPr="00DC1F84">
        <w:rPr>
          <w:rFonts w:ascii="Verdana" w:hAnsi="Verdana" w:cs="Arial"/>
          <w:color w:val="7F7F7F" w:themeColor="text1" w:themeTint="80"/>
          <w:sz w:val="14"/>
          <w:szCs w:val="14"/>
        </w:rPr>
        <w:t xml:space="preserve"> пр-д, д. 15, пом. 42</w:t>
      </w:r>
    </w:p>
    <w:p w:rsidR="00DC1F84" w:rsidRPr="00DC1F84" w:rsidRDefault="000B5024" w:rsidP="00DC1F84">
      <w:pPr>
        <w:pStyle w:val="30"/>
        <w:tabs>
          <w:tab w:val="left" w:pos="4253"/>
        </w:tabs>
        <w:ind w:left="4253"/>
        <w:jc w:val="right"/>
        <w:rPr>
          <w:rFonts w:ascii="Verdana" w:hAnsi="Verdana" w:cs="Arial"/>
          <w:color w:val="7F7F7F" w:themeColor="text1" w:themeTint="80"/>
          <w:sz w:val="14"/>
          <w:szCs w:val="14"/>
        </w:rPr>
      </w:pPr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 xml:space="preserve"> тел./факс: (4967) 34-30-30</w:t>
      </w:r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br/>
        <w:t xml:space="preserve">ИНН – 5037042937, КПП – 503701001, </w:t>
      </w:r>
      <w:proofErr w:type="gramStart"/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>Р</w:t>
      </w:r>
      <w:proofErr w:type="gramEnd"/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 xml:space="preserve">/С - </w:t>
      </w:r>
      <w:r w:rsidR="00DC1F84" w:rsidRPr="00DC1F84">
        <w:rPr>
          <w:rFonts w:ascii="Verdana" w:hAnsi="Verdana" w:cs="Arial"/>
          <w:color w:val="7F7F7F" w:themeColor="text1" w:themeTint="80"/>
          <w:sz w:val="14"/>
          <w:szCs w:val="14"/>
        </w:rPr>
        <w:t>40702810011130020631</w:t>
      </w:r>
    </w:p>
    <w:p w:rsidR="00DC1F84" w:rsidRPr="00DC1F84" w:rsidRDefault="00DC1F84" w:rsidP="00DC1F84">
      <w:pPr>
        <w:pStyle w:val="30"/>
        <w:tabs>
          <w:tab w:val="left" w:pos="4253"/>
        </w:tabs>
        <w:ind w:left="4253"/>
        <w:jc w:val="right"/>
        <w:rPr>
          <w:rFonts w:ascii="Verdana" w:hAnsi="Verdana" w:cs="Arial"/>
          <w:color w:val="7F7F7F" w:themeColor="text1" w:themeTint="80"/>
          <w:sz w:val="14"/>
          <w:szCs w:val="14"/>
        </w:rPr>
      </w:pPr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>в филиале «Центральный» Банка ВТБ (ПАО) в г. Москве</w:t>
      </w:r>
    </w:p>
    <w:p w:rsidR="00F34084" w:rsidRPr="00DC1F84" w:rsidRDefault="00DC1F84" w:rsidP="00DC1F84">
      <w:pPr>
        <w:pStyle w:val="30"/>
        <w:tabs>
          <w:tab w:val="left" w:pos="4253"/>
        </w:tabs>
        <w:ind w:left="4253"/>
        <w:jc w:val="right"/>
        <w:rPr>
          <w:sz w:val="14"/>
          <w:szCs w:val="14"/>
        </w:rPr>
      </w:pPr>
      <w:r w:rsidRPr="00DC1F84">
        <w:rPr>
          <w:rFonts w:ascii="Verdana" w:hAnsi="Verdana" w:cs="Arial"/>
          <w:color w:val="7F7F7F" w:themeColor="text1" w:themeTint="80"/>
          <w:sz w:val="14"/>
          <w:szCs w:val="14"/>
        </w:rPr>
        <w:t>к/с 30101810145250000411 БИК 044525411</w:t>
      </w:r>
    </w:p>
    <w:p w:rsidR="00B278FA" w:rsidRPr="00DC1F84" w:rsidRDefault="00B278FA" w:rsidP="00B278FA">
      <w:pPr>
        <w:rPr>
          <w:b/>
          <w:sz w:val="40"/>
          <w:szCs w:val="40"/>
        </w:rPr>
      </w:pPr>
    </w:p>
    <w:p w:rsidR="00B278FA" w:rsidRDefault="00B278FA" w:rsidP="00B278FA">
      <w:pPr>
        <w:rPr>
          <w:b/>
          <w:sz w:val="24"/>
          <w:szCs w:val="24"/>
        </w:rPr>
      </w:pPr>
    </w:p>
    <w:p w:rsidR="00B278FA" w:rsidRDefault="00B278FA" w:rsidP="00B278FA">
      <w:pPr>
        <w:rPr>
          <w:b/>
          <w:sz w:val="24"/>
          <w:szCs w:val="24"/>
        </w:rPr>
      </w:pPr>
    </w:p>
    <w:p w:rsidR="00B278FA" w:rsidRPr="00B278FA" w:rsidRDefault="00B278FA" w:rsidP="00B278FA">
      <w:pPr>
        <w:rPr>
          <w:b/>
          <w:sz w:val="24"/>
          <w:szCs w:val="24"/>
        </w:rPr>
      </w:pPr>
    </w:p>
    <w:p w:rsidR="00B278FA" w:rsidRPr="00B278FA" w:rsidRDefault="00DC1F84" w:rsidP="00B278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Карточка предприятия</w:t>
      </w:r>
      <w:bookmarkStart w:id="0" w:name="_GoBack"/>
      <w:bookmarkEnd w:id="0"/>
    </w:p>
    <w:p w:rsidR="00B278FA" w:rsidRPr="00B278FA" w:rsidRDefault="00B278FA" w:rsidP="00B278FA">
      <w:pPr>
        <w:rPr>
          <w:b/>
          <w:sz w:val="24"/>
          <w:szCs w:val="24"/>
        </w:rPr>
      </w:pPr>
    </w:p>
    <w:p w:rsidR="00B278FA" w:rsidRPr="00B278FA" w:rsidRDefault="00B278FA" w:rsidP="00B278FA">
      <w:pPr>
        <w:rPr>
          <w:b/>
          <w:sz w:val="24"/>
          <w:szCs w:val="24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Общество с ограниченной ответственностью «Цифрабар Телеком» 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(ООО «Цифрабар Телеком»)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14228</w:t>
      </w:r>
      <w:r w:rsidR="00E808D9">
        <w:rPr>
          <w:sz w:val="28"/>
          <w:szCs w:val="28"/>
        </w:rPr>
        <w:t>1</w:t>
      </w:r>
      <w:r w:rsidRPr="00EC4685">
        <w:rPr>
          <w:sz w:val="28"/>
          <w:szCs w:val="28"/>
        </w:rPr>
        <w:t xml:space="preserve">  Московская область, г. Протвино, </w:t>
      </w:r>
      <w:r w:rsidR="003A0F16">
        <w:rPr>
          <w:sz w:val="28"/>
          <w:szCs w:val="28"/>
        </w:rPr>
        <w:t xml:space="preserve">Северный пр-д, д. 15, пом. 42 </w:t>
      </w:r>
      <w:r w:rsidRPr="00EC4685">
        <w:rPr>
          <w:sz w:val="28"/>
          <w:szCs w:val="28"/>
        </w:rPr>
        <w:t xml:space="preserve">Контактные телефоны:                   </w:t>
      </w:r>
      <w:r w:rsidR="00EC4685">
        <w:rPr>
          <w:sz w:val="28"/>
          <w:szCs w:val="28"/>
        </w:rPr>
        <w:t xml:space="preserve">    </w:t>
      </w:r>
      <w:r w:rsidRPr="00EC4685">
        <w:rPr>
          <w:sz w:val="28"/>
          <w:szCs w:val="28"/>
        </w:rPr>
        <w:t xml:space="preserve">   тел./факс       8 (4967) 34-30-30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                                                           бухгалтерия       8 (4967) 34-30-30 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                                              </w:t>
      </w:r>
      <w:r w:rsidR="00EC4685">
        <w:rPr>
          <w:sz w:val="28"/>
          <w:szCs w:val="28"/>
        </w:rPr>
        <w:t xml:space="preserve"> </w:t>
      </w:r>
      <w:r w:rsidRPr="00EC4685">
        <w:rPr>
          <w:sz w:val="28"/>
          <w:szCs w:val="28"/>
        </w:rPr>
        <w:t xml:space="preserve">  абонентский отдел      8 (4967) 34-30-30</w:t>
      </w:r>
    </w:p>
    <w:p w:rsidR="00B278FA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                                                 технический отдел      8 (4967) 31-05-86</w:t>
      </w:r>
    </w:p>
    <w:p w:rsidR="00DC1F84" w:rsidRPr="00EC4685" w:rsidRDefault="00DC1F84" w:rsidP="00B278FA">
      <w:pPr>
        <w:rPr>
          <w:sz w:val="28"/>
          <w:szCs w:val="28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ИНН 5037042937</w:t>
      </w:r>
      <w:r w:rsidR="00DC1F84">
        <w:rPr>
          <w:sz w:val="28"/>
          <w:szCs w:val="28"/>
        </w:rPr>
        <w:t xml:space="preserve">  /  </w:t>
      </w:r>
      <w:r w:rsidRPr="00EC4685">
        <w:rPr>
          <w:sz w:val="28"/>
          <w:szCs w:val="28"/>
        </w:rPr>
        <w:t>КПП 503701001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ОГРН     1025004860540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ОКПО    39840689</w:t>
      </w:r>
      <w:r w:rsidR="00DC1F84">
        <w:rPr>
          <w:sz w:val="28"/>
          <w:szCs w:val="28"/>
        </w:rPr>
        <w:t xml:space="preserve">  </w:t>
      </w:r>
      <w:r w:rsidRPr="00EC4685">
        <w:rPr>
          <w:sz w:val="28"/>
          <w:szCs w:val="28"/>
        </w:rPr>
        <w:t>ОКАТО  46467000000</w:t>
      </w:r>
      <w:r w:rsidR="00DC1F84">
        <w:rPr>
          <w:sz w:val="28"/>
          <w:szCs w:val="28"/>
        </w:rPr>
        <w:t xml:space="preserve">  </w:t>
      </w:r>
      <w:r w:rsidRPr="00EC4685">
        <w:rPr>
          <w:sz w:val="28"/>
          <w:szCs w:val="28"/>
        </w:rPr>
        <w:t>ОКТМО  46767000</w:t>
      </w:r>
    </w:p>
    <w:p w:rsidR="00B278FA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ОКВЭД  61.10.9</w:t>
      </w:r>
      <w:r w:rsidR="00DC1F84">
        <w:rPr>
          <w:sz w:val="28"/>
          <w:szCs w:val="28"/>
        </w:rPr>
        <w:t xml:space="preserve">  </w:t>
      </w:r>
      <w:r w:rsidRPr="00EC4685">
        <w:rPr>
          <w:sz w:val="28"/>
          <w:szCs w:val="28"/>
        </w:rPr>
        <w:t>ОКФС 16</w:t>
      </w:r>
      <w:r w:rsidR="00EC4685">
        <w:rPr>
          <w:sz w:val="28"/>
          <w:szCs w:val="28"/>
        </w:rPr>
        <w:t xml:space="preserve"> </w:t>
      </w:r>
      <w:r w:rsidRPr="00EC4685">
        <w:rPr>
          <w:sz w:val="28"/>
          <w:szCs w:val="28"/>
        </w:rPr>
        <w:t xml:space="preserve"> ОКОПФ</w:t>
      </w:r>
      <w:r w:rsidR="00EC4685">
        <w:rPr>
          <w:sz w:val="28"/>
          <w:szCs w:val="28"/>
        </w:rPr>
        <w:t xml:space="preserve"> </w:t>
      </w:r>
      <w:r w:rsidRPr="00EC4685">
        <w:rPr>
          <w:sz w:val="28"/>
          <w:szCs w:val="28"/>
        </w:rPr>
        <w:t xml:space="preserve"> </w:t>
      </w:r>
      <w:r w:rsidR="004339DA">
        <w:rPr>
          <w:sz w:val="28"/>
          <w:szCs w:val="28"/>
        </w:rPr>
        <w:t>12300</w:t>
      </w:r>
    </w:p>
    <w:p w:rsidR="00DC1F84" w:rsidRDefault="00DC1F84" w:rsidP="00B278FA">
      <w:pPr>
        <w:rPr>
          <w:sz w:val="28"/>
          <w:szCs w:val="28"/>
        </w:rPr>
      </w:pPr>
    </w:p>
    <w:p w:rsidR="00DC1F84" w:rsidRDefault="00DC1F84" w:rsidP="00DC1F8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/с </w:t>
      </w:r>
      <w:r w:rsidRPr="00DC1F84">
        <w:rPr>
          <w:sz w:val="28"/>
          <w:szCs w:val="28"/>
        </w:rPr>
        <w:t>40702810011130020631</w:t>
      </w:r>
      <w:r>
        <w:rPr>
          <w:sz w:val="28"/>
          <w:szCs w:val="28"/>
        </w:rPr>
        <w:t xml:space="preserve"> </w:t>
      </w:r>
    </w:p>
    <w:p w:rsidR="00DC1F84" w:rsidRPr="00DC1F84" w:rsidRDefault="00DC1F84" w:rsidP="00DC1F84">
      <w:pPr>
        <w:rPr>
          <w:sz w:val="28"/>
          <w:szCs w:val="28"/>
        </w:rPr>
      </w:pPr>
      <w:r w:rsidRPr="00DC1F84">
        <w:rPr>
          <w:sz w:val="28"/>
          <w:szCs w:val="28"/>
        </w:rPr>
        <w:t>в филиале «Центральный» Банка ВТБ (ПАО) в г. Москве</w:t>
      </w:r>
    </w:p>
    <w:p w:rsidR="00DC1F84" w:rsidRDefault="00DC1F84" w:rsidP="00DC1F84">
      <w:pPr>
        <w:rPr>
          <w:sz w:val="28"/>
          <w:szCs w:val="28"/>
        </w:rPr>
      </w:pPr>
      <w:r w:rsidRPr="00DC1F84">
        <w:rPr>
          <w:sz w:val="28"/>
          <w:szCs w:val="28"/>
        </w:rPr>
        <w:t xml:space="preserve">к/с 30101810145250000411 </w:t>
      </w:r>
      <w:r>
        <w:rPr>
          <w:sz w:val="28"/>
          <w:szCs w:val="28"/>
        </w:rPr>
        <w:t xml:space="preserve"> </w:t>
      </w:r>
      <w:r w:rsidRPr="00DC1F84">
        <w:rPr>
          <w:sz w:val="28"/>
          <w:szCs w:val="28"/>
        </w:rPr>
        <w:t>БИК 044525411</w:t>
      </w:r>
    </w:p>
    <w:p w:rsidR="00C43C42" w:rsidRDefault="00C43C42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DC1F84" w:rsidRDefault="00DC1F84" w:rsidP="00B278FA">
      <w:pPr>
        <w:rPr>
          <w:sz w:val="28"/>
          <w:szCs w:val="28"/>
        </w:rPr>
      </w:pPr>
    </w:p>
    <w:p w:rsidR="00DC1F84" w:rsidRDefault="00DC1F84" w:rsidP="00B278FA">
      <w:pPr>
        <w:rPr>
          <w:sz w:val="28"/>
          <w:szCs w:val="28"/>
        </w:rPr>
      </w:pPr>
    </w:p>
    <w:p w:rsidR="00DC1F84" w:rsidRDefault="00DC1F84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Генеральный директор                        </w:t>
      </w:r>
      <w:r w:rsidR="00C43C42">
        <w:rPr>
          <w:sz w:val="28"/>
          <w:szCs w:val="28"/>
        </w:rPr>
        <w:t xml:space="preserve">                 </w:t>
      </w:r>
      <w:r w:rsidRPr="00EC4685">
        <w:rPr>
          <w:sz w:val="28"/>
          <w:szCs w:val="28"/>
        </w:rPr>
        <w:t xml:space="preserve">   Кузнецов Вячеслав Николаевич</w:t>
      </w:r>
    </w:p>
    <w:p w:rsidR="00C43C42" w:rsidRDefault="00C43C42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Главный бухгалтер                                 </w:t>
      </w:r>
      <w:r w:rsidR="00C43C42">
        <w:rPr>
          <w:sz w:val="28"/>
          <w:szCs w:val="28"/>
        </w:rPr>
        <w:t xml:space="preserve">                  </w:t>
      </w:r>
      <w:r w:rsidRPr="00EC4685">
        <w:rPr>
          <w:sz w:val="28"/>
          <w:szCs w:val="28"/>
        </w:rPr>
        <w:t xml:space="preserve"> Буканова Ольга Александровна</w:t>
      </w:r>
    </w:p>
    <w:sectPr w:rsidR="00B278FA" w:rsidRPr="00EC4685" w:rsidSect="00E04426">
      <w:pgSz w:w="11906" w:h="16838"/>
      <w:pgMar w:top="357" w:right="99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CB1"/>
    <w:multiLevelType w:val="hybridMultilevel"/>
    <w:tmpl w:val="3CCCE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442D90"/>
    <w:multiLevelType w:val="singleLevel"/>
    <w:tmpl w:val="32EAC1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55C5310"/>
    <w:multiLevelType w:val="hybridMultilevel"/>
    <w:tmpl w:val="968E6118"/>
    <w:lvl w:ilvl="0" w:tplc="C526FC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D97085"/>
    <w:multiLevelType w:val="singleLevel"/>
    <w:tmpl w:val="041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3ADA74EA"/>
    <w:multiLevelType w:val="singleLevel"/>
    <w:tmpl w:val="04190013"/>
    <w:lvl w:ilvl="0">
      <w:start w:val="9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3C7A62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B454C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A7B6D74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DAD0A2B"/>
    <w:multiLevelType w:val="singleLevel"/>
    <w:tmpl w:val="041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5EAA79D3"/>
    <w:multiLevelType w:val="singleLevel"/>
    <w:tmpl w:val="041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FB4A58"/>
    <w:multiLevelType w:val="singleLevel"/>
    <w:tmpl w:val="D0F628B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2C9529B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5BF7393"/>
    <w:multiLevelType w:val="singleLevel"/>
    <w:tmpl w:val="1C9CD9E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3"/>
  </w:num>
  <w:num w:numId="5">
    <w:abstractNumId w:val="9"/>
  </w:num>
  <w:num w:numId="6">
    <w:abstractNumId w:val="8"/>
  </w:num>
  <w:num w:numId="7">
    <w:abstractNumId w:val="4"/>
  </w:num>
  <w:num w:numId="8">
    <w:abstractNumId w:val="11"/>
  </w:num>
  <w:num w:numId="9">
    <w:abstractNumId w:val="7"/>
  </w:num>
  <w:num w:numId="10">
    <w:abstractNumId w:val="1"/>
  </w:num>
  <w:num w:numId="11">
    <w:abstractNumId w:val="10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85C"/>
    <w:rsid w:val="0007135E"/>
    <w:rsid w:val="000976E9"/>
    <w:rsid w:val="000B5024"/>
    <w:rsid w:val="002F4092"/>
    <w:rsid w:val="002F7B75"/>
    <w:rsid w:val="003130BB"/>
    <w:rsid w:val="00321465"/>
    <w:rsid w:val="003301FF"/>
    <w:rsid w:val="00364C48"/>
    <w:rsid w:val="003909B9"/>
    <w:rsid w:val="003944E3"/>
    <w:rsid w:val="003A0F16"/>
    <w:rsid w:val="003B01D7"/>
    <w:rsid w:val="003C47BF"/>
    <w:rsid w:val="00403307"/>
    <w:rsid w:val="004339DA"/>
    <w:rsid w:val="004B5892"/>
    <w:rsid w:val="004B5EE3"/>
    <w:rsid w:val="00501EE5"/>
    <w:rsid w:val="00580F5A"/>
    <w:rsid w:val="00656837"/>
    <w:rsid w:val="00662B07"/>
    <w:rsid w:val="007B263F"/>
    <w:rsid w:val="00820F66"/>
    <w:rsid w:val="00854457"/>
    <w:rsid w:val="00872ADC"/>
    <w:rsid w:val="008E0A84"/>
    <w:rsid w:val="0093186A"/>
    <w:rsid w:val="0098329B"/>
    <w:rsid w:val="00A06AF1"/>
    <w:rsid w:val="00A72770"/>
    <w:rsid w:val="00A77CA9"/>
    <w:rsid w:val="00A8485C"/>
    <w:rsid w:val="00AF21A5"/>
    <w:rsid w:val="00B278FA"/>
    <w:rsid w:val="00B32B50"/>
    <w:rsid w:val="00B6399F"/>
    <w:rsid w:val="00B8250F"/>
    <w:rsid w:val="00BB1DC1"/>
    <w:rsid w:val="00BC2F8A"/>
    <w:rsid w:val="00C43C42"/>
    <w:rsid w:val="00CA076A"/>
    <w:rsid w:val="00CD188D"/>
    <w:rsid w:val="00CD6430"/>
    <w:rsid w:val="00CF74C7"/>
    <w:rsid w:val="00D20EDB"/>
    <w:rsid w:val="00D8284B"/>
    <w:rsid w:val="00DB34B2"/>
    <w:rsid w:val="00DC1F84"/>
    <w:rsid w:val="00DE6DCE"/>
    <w:rsid w:val="00E04426"/>
    <w:rsid w:val="00E258D2"/>
    <w:rsid w:val="00E5643D"/>
    <w:rsid w:val="00E808D9"/>
    <w:rsid w:val="00E8124C"/>
    <w:rsid w:val="00EC4685"/>
    <w:rsid w:val="00F2001E"/>
    <w:rsid w:val="00F34084"/>
    <w:rsid w:val="00F4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Garamond" w:hAnsi="Garamond"/>
      <w:b/>
      <w:i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Garamond" w:hAnsi="Garamond"/>
      <w:b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"/>
    <w:rPr>
      <w:sz w:val="24"/>
    </w:rPr>
  </w:style>
  <w:style w:type="character" w:styleId="a5">
    <w:name w:val="Hyperlink"/>
    <w:basedOn w:val="a0"/>
    <w:rPr>
      <w:color w:val="0000FF"/>
      <w:u w:val="single"/>
    </w:rPr>
  </w:style>
  <w:style w:type="paragraph" w:styleId="30">
    <w:name w:val="Body Text 3"/>
    <w:basedOn w:val="a"/>
    <w:link w:val="31"/>
    <w:rPr>
      <w:sz w:val="24"/>
    </w:rPr>
  </w:style>
  <w:style w:type="table" w:styleId="a6">
    <w:name w:val="Table Grid"/>
    <w:basedOn w:val="a1"/>
    <w:rsid w:val="004B5E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0B5024"/>
    <w:rPr>
      <w:rFonts w:ascii="Garamond" w:hAnsi="Garamond"/>
      <w:b/>
      <w:i/>
      <w:sz w:val="22"/>
    </w:rPr>
  </w:style>
  <w:style w:type="character" w:customStyle="1" w:styleId="31">
    <w:name w:val="Основной текст 3 Знак"/>
    <w:basedOn w:val="a0"/>
    <w:link w:val="30"/>
    <w:rsid w:val="000B502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Garamond" w:hAnsi="Garamond"/>
      <w:b/>
      <w:i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Garamond" w:hAnsi="Garamond"/>
      <w:b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"/>
    <w:rPr>
      <w:sz w:val="24"/>
    </w:rPr>
  </w:style>
  <w:style w:type="character" w:styleId="a5">
    <w:name w:val="Hyperlink"/>
    <w:basedOn w:val="a0"/>
    <w:rPr>
      <w:color w:val="0000FF"/>
      <w:u w:val="single"/>
    </w:rPr>
  </w:style>
  <w:style w:type="paragraph" w:styleId="30">
    <w:name w:val="Body Text 3"/>
    <w:basedOn w:val="a"/>
    <w:link w:val="31"/>
    <w:rPr>
      <w:sz w:val="24"/>
    </w:rPr>
  </w:style>
  <w:style w:type="table" w:styleId="a6">
    <w:name w:val="Table Grid"/>
    <w:basedOn w:val="a1"/>
    <w:rsid w:val="004B5E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0B5024"/>
    <w:rPr>
      <w:rFonts w:ascii="Garamond" w:hAnsi="Garamond"/>
      <w:b/>
      <w:i/>
      <w:sz w:val="22"/>
    </w:rPr>
  </w:style>
  <w:style w:type="character" w:customStyle="1" w:styleId="31">
    <w:name w:val="Основной текст 3 Знак"/>
    <w:basedOn w:val="a0"/>
    <w:link w:val="30"/>
    <w:rsid w:val="000B502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61BB6-3FD1-426B-8DED-652C3919A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OKCA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Slava</dc:creator>
  <cp:lastModifiedBy>admin</cp:lastModifiedBy>
  <cp:revision>6</cp:revision>
  <cp:lastPrinted>2019-02-14T12:47:00Z</cp:lastPrinted>
  <dcterms:created xsi:type="dcterms:W3CDTF">2020-09-09T08:01:00Z</dcterms:created>
  <dcterms:modified xsi:type="dcterms:W3CDTF">2020-09-09T08:05:00Z</dcterms:modified>
</cp:coreProperties>
</file>